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6B071D79" w14:textId="77777777" w:rsidTr="00110452">
        <w:trPr>
          <w:trHeight w:val="756"/>
        </w:trPr>
        <w:tc>
          <w:tcPr>
            <w:tcW w:w="5000" w:type="pct"/>
            <w:shd w:val="clear" w:color="auto" w:fill="auto"/>
            <w:vAlign w:val="center"/>
          </w:tcPr>
          <w:p w14:paraId="62582818" w14:textId="77777777" w:rsidR="005F2928" w:rsidRDefault="005E1F09" w:rsidP="0041298F">
            <w:pPr>
              <w:pStyle w:val="Picture"/>
            </w:pPr>
            <w:bookmarkStart w:id="0" w:name="_GoBack"/>
            <w:bookmarkEnd w:id="0"/>
            <w:r>
              <w:rPr>
                <w:noProof/>
              </w:rPr>
              <w:drawing>
                <wp:inline distT="0" distB="0" distL="0" distR="0" wp14:anchorId="174B4B45" wp14:editId="3E9363D8">
                  <wp:extent cx="5486400" cy="42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5450"/>
                          </a:xfrm>
                          <a:prstGeom prst="rect">
                            <a:avLst/>
                          </a:prstGeom>
                          <a:noFill/>
                          <a:ln>
                            <a:noFill/>
                          </a:ln>
                        </pic:spPr>
                      </pic:pic>
                    </a:graphicData>
                  </a:graphic>
                </wp:inline>
              </w:drawing>
            </w:r>
          </w:p>
        </w:tc>
      </w:tr>
    </w:tbl>
    <w:p w14:paraId="0B02955C" w14:textId="1DA3EBE2" w:rsidR="002C5E76" w:rsidRPr="0041298F" w:rsidRDefault="005E1F09" w:rsidP="002C5E76">
      <w:pPr>
        <w:pStyle w:val="APBHeading"/>
      </w:pPr>
      <w:r>
        <w:rPr>
          <w:noProof/>
        </w:rPr>
        <w:drawing>
          <wp:inline distT="0" distB="0" distL="0" distR="0" wp14:anchorId="168C2CC0" wp14:editId="1A9D9213">
            <wp:extent cx="276225" cy="223520"/>
            <wp:effectExtent l="0" t="0" r="0" b="0"/>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23520"/>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rsidR="001E1DB9">
        <w:t xml:space="preserve">5.2.3 </w:t>
      </w:r>
      <w:r w:rsidR="00D5101C">
        <w:t>Making Research a Reality</w:t>
      </w:r>
    </w:p>
    <w:p w14:paraId="7D289B32" w14:textId="77777777" w:rsidR="002C5E76" w:rsidRDefault="002C5E76" w:rsidP="002C5E76"/>
    <w:p w14:paraId="19D6D6E3" w14:textId="77777777" w:rsidR="002C5E76" w:rsidRDefault="002C5E76" w:rsidP="002C5E76">
      <w:pPr>
        <w:pStyle w:val="ActivitySection"/>
      </w:pPr>
      <w:r>
        <w:t>Purpose</w:t>
      </w:r>
    </w:p>
    <w:p w14:paraId="4FE81155" w14:textId="71313E80" w:rsidR="00216D28" w:rsidRDefault="00D15747" w:rsidP="003B0686">
      <w:pPr>
        <w:pStyle w:val="ActivityBody"/>
      </w:pPr>
      <w:r>
        <w:t>A s</w:t>
      </w:r>
      <w:r w:rsidR="00216D28">
        <w:t>eed compan</w:t>
      </w:r>
      <w:r>
        <w:t>y</w:t>
      </w:r>
      <w:r w:rsidR="00216D28">
        <w:t xml:space="preserve"> </w:t>
      </w:r>
      <w:r w:rsidR="00E30590">
        <w:t xml:space="preserve">may </w:t>
      </w:r>
      <w:r w:rsidR="00216D28">
        <w:t xml:space="preserve">have more than </w:t>
      </w:r>
      <w:r w:rsidR="00E30590">
        <w:t>ten years</w:t>
      </w:r>
      <w:r w:rsidR="00216D28">
        <w:t xml:space="preserve"> </w:t>
      </w:r>
      <w:r>
        <w:t xml:space="preserve">of research </w:t>
      </w:r>
      <w:r w:rsidR="00216D28">
        <w:t xml:space="preserve">and hundreds of thousands of dollars invested in a new hybrid or variety before the seed is available for commercial usage. Only a tiny fraction of all new compounds developed </w:t>
      </w:r>
      <w:r w:rsidR="001E1DB9">
        <w:t xml:space="preserve">in laboratories </w:t>
      </w:r>
      <w:r w:rsidR="00216D28">
        <w:t>by chemical and pharmaceutical companies are ever approved for use in production settings. For every new biotechnology available for commercial use, dozens of others have been researched, developed, even patented, and then abandoned.</w:t>
      </w:r>
    </w:p>
    <w:p w14:paraId="0675B478" w14:textId="76C2AAC3" w:rsidR="00400DA6" w:rsidRDefault="00400DA6" w:rsidP="00400DA6"/>
    <w:p w14:paraId="79307988" w14:textId="7EC06485" w:rsidR="003B0686" w:rsidRDefault="00216D28" w:rsidP="00AA7BE5">
      <w:pPr>
        <w:pStyle w:val="ActivityBody"/>
      </w:pPr>
      <w:r>
        <w:t xml:space="preserve">During </w:t>
      </w:r>
      <w:r w:rsidRPr="00AA7BE5">
        <w:rPr>
          <w:rStyle w:val="Italic"/>
        </w:rPr>
        <w:t>Project 5.1.2 Investigative Methods</w:t>
      </w:r>
      <w:r>
        <w:t>, you developed or researched a potential new biotechnology. That process, while arduous, is not the end for a new biotechnology. Once a viable new technology is conceptualized, researched, and developed, it must undergo many more steps before it can be proven, released, sold, patented, or applied. Each step requires funding and time.</w:t>
      </w:r>
      <w:r w:rsidR="006605B3">
        <w:t xml:space="preserve"> How are financial and personnel resources justified</w:t>
      </w:r>
      <w:r w:rsidR="001E1DB9">
        <w:t xml:space="preserve"> or provided</w:t>
      </w:r>
      <w:r w:rsidR="006605B3">
        <w:t xml:space="preserve"> for new technologies that may never reach the market to benefit the company economically?</w:t>
      </w:r>
    </w:p>
    <w:p w14:paraId="35DD4631" w14:textId="77777777" w:rsidR="00AA7BE5" w:rsidRPr="00210996" w:rsidRDefault="00AA7BE5" w:rsidP="00AA7BE5"/>
    <w:p w14:paraId="53B34BF8"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8"/>
        <w:gridCol w:w="5402"/>
      </w:tblGrid>
      <w:tr w:rsidR="00BC381D" w14:paraId="314CE989" w14:textId="77777777" w:rsidTr="002C5E76">
        <w:tc>
          <w:tcPr>
            <w:tcW w:w="5499" w:type="dxa"/>
          </w:tcPr>
          <w:p w14:paraId="207642C9" w14:textId="77777777" w:rsidR="002C5E76" w:rsidRDefault="002C5E76" w:rsidP="00BE7183">
            <w:pPr>
              <w:pStyle w:val="ActivityBodyBold"/>
            </w:pPr>
            <w:r>
              <w:t xml:space="preserve">Per </w:t>
            </w:r>
            <w:r w:rsidR="003B0686">
              <w:t>g</w:t>
            </w:r>
            <w:r>
              <w:t>roup:</w:t>
            </w:r>
          </w:p>
          <w:p w14:paraId="73ECDCC0" w14:textId="6A3AC6F5" w:rsidR="002C5E76" w:rsidRDefault="00395583" w:rsidP="00BE7183">
            <w:pPr>
              <w:pStyle w:val="Activitybullet"/>
            </w:pPr>
            <w:r>
              <w:t>Visual display materials</w:t>
            </w:r>
            <w:r w:rsidR="006605B3">
              <w:t xml:space="preserve"> (optional)</w:t>
            </w:r>
          </w:p>
          <w:p w14:paraId="56F594B5" w14:textId="47C99AD9" w:rsidR="00395583" w:rsidRDefault="004865E3" w:rsidP="00BE7183">
            <w:pPr>
              <w:pStyle w:val="Activitybullet"/>
            </w:pPr>
            <w:r>
              <w:t>C</w:t>
            </w:r>
            <w:r w:rsidR="00395583">
              <w:t xml:space="preserve">omputer with </w:t>
            </w:r>
            <w:r w:rsidR="004E2F00">
              <w:t>flowchart</w:t>
            </w:r>
            <w:r w:rsidR="00395583">
              <w:t xml:space="preserve"> software and Internet access</w:t>
            </w:r>
            <w:r w:rsidR="006605B3">
              <w:t xml:space="preserve"> (optional)</w:t>
            </w:r>
          </w:p>
          <w:p w14:paraId="60DDB9BE" w14:textId="5DF604A5" w:rsidR="00BC381D" w:rsidRPr="00BC381D" w:rsidRDefault="00BC381D" w:rsidP="00BC381D">
            <w:pPr>
              <w:pStyle w:val="Activitybullet"/>
              <w:rPr>
                <w:rStyle w:val="PerobjChar"/>
                <w:rFonts w:cs="Times New Roman"/>
                <w:iCs w:val="0"/>
                <w:szCs w:val="20"/>
              </w:rPr>
            </w:pPr>
            <w:r w:rsidRPr="00BC381D">
              <w:rPr>
                <w:rStyle w:val="PerobjChar"/>
                <w:rFonts w:cs="Times New Roman"/>
                <w:iCs w:val="0"/>
                <w:szCs w:val="20"/>
              </w:rPr>
              <w:t>Project 5.2.3 Evaluation Rubric</w:t>
            </w:r>
          </w:p>
        </w:tc>
        <w:tc>
          <w:tcPr>
            <w:tcW w:w="5499" w:type="dxa"/>
          </w:tcPr>
          <w:p w14:paraId="352BA1F0" w14:textId="77777777" w:rsidR="002C5E76" w:rsidRDefault="002C5E76" w:rsidP="00BE7183">
            <w:pPr>
              <w:pStyle w:val="ActivityBodyBold"/>
            </w:pPr>
            <w:r>
              <w:t xml:space="preserve">Per </w:t>
            </w:r>
            <w:r w:rsidR="003B0686">
              <w:t>s</w:t>
            </w:r>
            <w:r>
              <w:t>tudent:</w:t>
            </w:r>
          </w:p>
          <w:p w14:paraId="65F04DF3" w14:textId="77777777" w:rsidR="002C5E76" w:rsidRPr="006A35F8" w:rsidRDefault="00395583" w:rsidP="00BE7183">
            <w:pPr>
              <w:pStyle w:val="Activitybullet"/>
              <w:rPr>
                <w:rStyle w:val="Italic"/>
              </w:rPr>
            </w:pPr>
            <w:r w:rsidRPr="006A35F8">
              <w:rPr>
                <w:rStyle w:val="Italic"/>
              </w:rPr>
              <w:t>Laboratory Notebook</w:t>
            </w:r>
          </w:p>
          <w:p w14:paraId="4EEB5458" w14:textId="77777777" w:rsidR="00395583" w:rsidRPr="006A35F8" w:rsidRDefault="00395583" w:rsidP="00BE7183">
            <w:pPr>
              <w:pStyle w:val="Activitybullet"/>
              <w:rPr>
                <w:rStyle w:val="Italic"/>
              </w:rPr>
            </w:pPr>
            <w:r w:rsidRPr="006A35F8">
              <w:rPr>
                <w:rStyle w:val="Italic"/>
              </w:rPr>
              <w:t>Agriscience Notebook</w:t>
            </w:r>
          </w:p>
          <w:p w14:paraId="350F917B" w14:textId="77777777" w:rsidR="00395583" w:rsidRDefault="00395583" w:rsidP="00BE7183">
            <w:pPr>
              <w:pStyle w:val="Activitybullet"/>
            </w:pPr>
            <w:r>
              <w:t>Pen</w:t>
            </w:r>
          </w:p>
        </w:tc>
      </w:tr>
    </w:tbl>
    <w:p w14:paraId="6EA7FC0B" w14:textId="77777777" w:rsidR="002C5E76" w:rsidRDefault="002C5E76" w:rsidP="002C5E76"/>
    <w:p w14:paraId="3D7D1294" w14:textId="77777777" w:rsidR="002C5E76" w:rsidRDefault="002C5E76" w:rsidP="002C5E76">
      <w:pPr>
        <w:pStyle w:val="ActivitySection"/>
      </w:pPr>
      <w:r>
        <w:t>Procedure</w:t>
      </w:r>
    </w:p>
    <w:p w14:paraId="396D7CB6" w14:textId="59F44640" w:rsidR="006A35F8" w:rsidRPr="00427829" w:rsidRDefault="006A35F8" w:rsidP="00395583">
      <w:pPr>
        <w:pStyle w:val="ActivityBody"/>
      </w:pPr>
      <w:r>
        <w:t>You will w</w:t>
      </w:r>
      <w:r w:rsidR="006605B3">
        <w:t xml:space="preserve">ork individually or in the group </w:t>
      </w:r>
      <w:r>
        <w:t xml:space="preserve">with which </w:t>
      </w:r>
      <w:r w:rsidR="006605B3">
        <w:t xml:space="preserve">you completed </w:t>
      </w:r>
      <w:r w:rsidR="006605B3" w:rsidRPr="006A35F8">
        <w:rPr>
          <w:rStyle w:val="Italic"/>
        </w:rPr>
        <w:t>Project 5.1.2 Investigative</w:t>
      </w:r>
      <w:r w:rsidR="006605B3" w:rsidRPr="00427829">
        <w:rPr>
          <w:rStyle w:val="Italic"/>
        </w:rPr>
        <w:t xml:space="preserve"> </w:t>
      </w:r>
      <w:r w:rsidR="006605B3" w:rsidRPr="00427829">
        <w:rPr>
          <w:i/>
        </w:rPr>
        <w:t>Methods</w:t>
      </w:r>
      <w:r w:rsidR="00D5101C" w:rsidRPr="00427829">
        <w:t xml:space="preserve"> to</w:t>
      </w:r>
      <w:r w:rsidR="00D5101C">
        <w:t xml:space="preserve"> describe the processes required to bring your biotechnology to market.</w:t>
      </w:r>
    </w:p>
    <w:p w14:paraId="379B339C" w14:textId="77777777" w:rsidR="006A35F8" w:rsidRDefault="006A35F8" w:rsidP="00427829"/>
    <w:p w14:paraId="43F2E0AC" w14:textId="68466C40" w:rsidR="006A35F8" w:rsidRDefault="006A35F8" w:rsidP="002B65CC">
      <w:pPr>
        <w:pStyle w:val="ActivityBodyBold"/>
      </w:pPr>
      <w:r>
        <w:t>Part One – Research</w:t>
      </w:r>
    </w:p>
    <w:p w14:paraId="5993AFF6" w14:textId="545D49AD" w:rsidR="006A35F8" w:rsidRDefault="004E2F00" w:rsidP="00395583">
      <w:pPr>
        <w:pStyle w:val="ActivityBody"/>
      </w:pPr>
      <w:r>
        <w:t>O</w:t>
      </w:r>
      <w:r w:rsidR="00392B05">
        <w:t>utline the steps required to move a new biotechnology from the creative idea stage</w:t>
      </w:r>
      <w:r w:rsidR="00125463">
        <w:t xml:space="preserve"> to final use.</w:t>
      </w:r>
      <w:r w:rsidR="006605B3">
        <w:t xml:space="preserve"> </w:t>
      </w:r>
      <w:r w:rsidR="002B65CC">
        <w:t xml:space="preserve">Refer to your notes from PowerPoint® </w:t>
      </w:r>
      <w:r w:rsidR="002B65CC" w:rsidRPr="002B65CC">
        <w:rPr>
          <w:rStyle w:val="APAStyleItalicCharChar"/>
        </w:rPr>
        <w:t>Moving Research into Production</w:t>
      </w:r>
      <w:r w:rsidR="002B65CC">
        <w:t xml:space="preserve"> for the basic steps.</w:t>
      </w:r>
      <w:r>
        <w:t xml:space="preserve"> Organize your ideas and research carefully for use during Part Two.</w:t>
      </w:r>
    </w:p>
    <w:p w14:paraId="4B585AEA" w14:textId="77777777" w:rsidR="00D5101C" w:rsidRDefault="00D5101C" w:rsidP="00427829"/>
    <w:p w14:paraId="17A49BE0" w14:textId="115FBD36" w:rsidR="00D5101C" w:rsidRDefault="00D5101C" w:rsidP="00D5101C">
      <w:pPr>
        <w:pStyle w:val="ActivityBody"/>
      </w:pPr>
      <w:r>
        <w:t>Address any and all of the following that might apply to your technology.</w:t>
      </w:r>
    </w:p>
    <w:p w14:paraId="20FCA430" w14:textId="77777777" w:rsidR="00D5101C" w:rsidRDefault="00D5101C" w:rsidP="00D5101C">
      <w:pPr>
        <w:pStyle w:val="Activitybullet"/>
      </w:pPr>
      <w:r>
        <w:t>Include a brief description of the technology</w:t>
      </w:r>
    </w:p>
    <w:p w14:paraId="173387AD" w14:textId="77777777" w:rsidR="00D5101C" w:rsidRDefault="00D5101C" w:rsidP="00D5101C">
      <w:pPr>
        <w:pStyle w:val="Activitybullet"/>
      </w:pPr>
      <w:r>
        <w:t>Manufacturing: SOPs, GLPs, and GMPs</w:t>
      </w:r>
    </w:p>
    <w:p w14:paraId="2EE8C134" w14:textId="77777777" w:rsidR="00D5101C" w:rsidRDefault="00D5101C" w:rsidP="00D5101C">
      <w:pPr>
        <w:pStyle w:val="Activitybullet"/>
      </w:pPr>
      <w:r>
        <w:t>Risk analysis: safety assessments and hazard identification</w:t>
      </w:r>
    </w:p>
    <w:p w14:paraId="3248BB10" w14:textId="77777777" w:rsidR="00D5101C" w:rsidRDefault="00D5101C" w:rsidP="00D5101C">
      <w:pPr>
        <w:pStyle w:val="Activitybullet"/>
      </w:pPr>
      <w:r>
        <w:t>Regulation: approval trials for government requirements</w:t>
      </w:r>
    </w:p>
    <w:p w14:paraId="2B3D201E" w14:textId="77777777" w:rsidR="00D5101C" w:rsidRDefault="00D5101C" w:rsidP="00D5101C">
      <w:pPr>
        <w:pStyle w:val="Activitybullet"/>
      </w:pPr>
      <w:r>
        <w:t>Testing: laboratory preclinical trials and/or field testing</w:t>
      </w:r>
    </w:p>
    <w:p w14:paraId="6305E76D" w14:textId="77777777" w:rsidR="00D5101C" w:rsidRDefault="00D5101C" w:rsidP="00D5101C">
      <w:pPr>
        <w:pStyle w:val="Activitybullet"/>
      </w:pPr>
      <w:r>
        <w:t>Waste disposal</w:t>
      </w:r>
    </w:p>
    <w:p w14:paraId="748C3A34" w14:textId="77777777" w:rsidR="00D5101C" w:rsidRDefault="00D5101C" w:rsidP="00D5101C">
      <w:pPr>
        <w:pStyle w:val="Activitybullet"/>
      </w:pPr>
      <w:r>
        <w:t>Workplace safety</w:t>
      </w:r>
    </w:p>
    <w:p w14:paraId="42A1D586" w14:textId="77777777" w:rsidR="00D5101C" w:rsidRDefault="00D5101C" w:rsidP="00D5101C">
      <w:pPr>
        <w:pStyle w:val="Activitybullet"/>
      </w:pPr>
      <w:r>
        <w:t>Patent or other intellectual property designation</w:t>
      </w:r>
    </w:p>
    <w:p w14:paraId="5589609A" w14:textId="77777777" w:rsidR="00D5101C" w:rsidRDefault="00D5101C" w:rsidP="00D5101C">
      <w:pPr>
        <w:pStyle w:val="Activitybullet"/>
      </w:pPr>
      <w:r>
        <w:t>Production (budgeting, manufacturing, marketing, retail)</w:t>
      </w:r>
    </w:p>
    <w:p w14:paraId="332C8E34" w14:textId="77777777" w:rsidR="00405780" w:rsidRDefault="00405780" w:rsidP="00427829"/>
    <w:p w14:paraId="4A3D8CFE" w14:textId="77777777" w:rsidR="00AE7BD4" w:rsidRDefault="00AE7BD4" w:rsidP="00AE7BD4">
      <w:pPr>
        <w:pStyle w:val="ActivityBodyBold"/>
        <w:tabs>
          <w:tab w:val="center" w:pos="5580"/>
          <w:tab w:val="left" w:pos="7785"/>
        </w:tabs>
        <w:sectPr w:rsidR="00AE7BD4" w:rsidSect="00DC54FB">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3DE495B4" w14:textId="0B0497BB" w:rsidR="006A35F8" w:rsidRDefault="006A35F8" w:rsidP="00AE7BD4">
      <w:pPr>
        <w:pStyle w:val="ActivityBodyBold"/>
        <w:tabs>
          <w:tab w:val="center" w:pos="5580"/>
          <w:tab w:val="left" w:pos="7785"/>
        </w:tabs>
      </w:pPr>
      <w:r>
        <w:lastRenderedPageBreak/>
        <w:t>Part Two – Sequencing the Steps</w:t>
      </w:r>
    </w:p>
    <w:p w14:paraId="008CAE2F" w14:textId="4C815577" w:rsidR="00DF07BC" w:rsidRDefault="00E30590" w:rsidP="004E2F00">
      <w:pPr>
        <w:pStyle w:val="ActivityBody"/>
      </w:pPr>
      <w:r>
        <w:t xml:space="preserve">Develop </w:t>
      </w:r>
      <w:r w:rsidR="00125463">
        <w:t xml:space="preserve">a </w:t>
      </w:r>
      <w:r w:rsidR="004E2F00">
        <w:t>flowchart</w:t>
      </w:r>
      <w:r w:rsidR="00125463">
        <w:t xml:space="preserve"> to depict t</w:t>
      </w:r>
      <w:r w:rsidR="00395583">
        <w:t xml:space="preserve">he </w:t>
      </w:r>
      <w:r w:rsidR="004865E3">
        <w:t xml:space="preserve">specific </w:t>
      </w:r>
      <w:r w:rsidR="00395583">
        <w:t>steps and processes required</w:t>
      </w:r>
      <w:r w:rsidR="004865E3">
        <w:t xml:space="preserve"> for the biotechnology you researched earlier in the course</w:t>
      </w:r>
      <w:r w:rsidR="00395583">
        <w:t xml:space="preserve">. </w:t>
      </w:r>
      <w:r w:rsidR="00972050">
        <w:t xml:space="preserve">Your flowchart should start where Project 5.1.2 </w:t>
      </w:r>
      <w:r w:rsidR="00400DA6">
        <w:t xml:space="preserve">Investigative Methods ended. Begin with </w:t>
      </w:r>
      <w:r w:rsidR="006605B3">
        <w:t>the conclusion from</w:t>
      </w:r>
      <w:r w:rsidR="00400DA6">
        <w:t xml:space="preserve"> </w:t>
      </w:r>
      <w:r w:rsidR="004E2F00">
        <w:t>the</w:t>
      </w:r>
      <w:r w:rsidR="00400DA6">
        <w:t xml:space="preserve"> initial research </w:t>
      </w:r>
      <w:r w:rsidR="004E2F00">
        <w:t xml:space="preserve">contained </w:t>
      </w:r>
      <w:r w:rsidR="00400DA6">
        <w:t>within the research paper and poster.</w:t>
      </w:r>
      <w:r w:rsidR="004E2F00">
        <w:t xml:space="preserve"> Use one of the following formats for your flowchart.</w:t>
      </w:r>
    </w:p>
    <w:p w14:paraId="6BEFE89E" w14:textId="370ACD47" w:rsidR="00DF07BC" w:rsidRDefault="00DF07BC" w:rsidP="00DF07BC">
      <w:pPr>
        <w:pStyle w:val="Activitybullet"/>
      </w:pPr>
      <w:r>
        <w:t>Electronic flowchart</w:t>
      </w:r>
    </w:p>
    <w:p w14:paraId="73685A1C" w14:textId="77777777" w:rsidR="004E2F00" w:rsidRDefault="004E2F00" w:rsidP="004E2F00">
      <w:pPr>
        <w:pStyle w:val="Activitybullet"/>
      </w:pPr>
      <w:r>
        <w:t>Poster or paper</w:t>
      </w:r>
    </w:p>
    <w:p w14:paraId="6DBBED5B" w14:textId="1857627C" w:rsidR="00DF07BC" w:rsidRDefault="00DF07BC" w:rsidP="00DF07BC">
      <w:pPr>
        <w:pStyle w:val="Activitybullet"/>
      </w:pPr>
      <w:r>
        <w:t>Presentation</w:t>
      </w:r>
    </w:p>
    <w:p w14:paraId="5D8DB4EB" w14:textId="289ED328" w:rsidR="00DF07BC" w:rsidRDefault="00DF07BC" w:rsidP="00DF07BC">
      <w:pPr>
        <w:pStyle w:val="Activitybullet"/>
      </w:pPr>
      <w:r>
        <w:t>Other format approved by your teacher</w:t>
      </w:r>
    </w:p>
    <w:p w14:paraId="6119DE06" w14:textId="77777777" w:rsidR="00DF07BC" w:rsidRDefault="00DF07BC" w:rsidP="00DF07BC"/>
    <w:p w14:paraId="5B4F2F13" w14:textId="78112F39" w:rsidR="000E7438" w:rsidRDefault="006D5581" w:rsidP="00395583">
      <w:pPr>
        <w:pStyle w:val="ActivityBody"/>
      </w:pPr>
      <w:r>
        <w:t>Demonstrate</w:t>
      </w:r>
      <w:r w:rsidR="000E7438">
        <w:t xml:space="preserve"> the most logical progression of steps required for the technology to complete the research and development process</w:t>
      </w:r>
      <w:r w:rsidR="002B65CC">
        <w:t xml:space="preserve"> and</w:t>
      </w:r>
      <w:r w:rsidR="000E7438">
        <w:t xml:space="preserve"> moving </w:t>
      </w:r>
      <w:r w:rsidR="002B65CC">
        <w:t xml:space="preserve">through production </w:t>
      </w:r>
      <w:r w:rsidR="000E7438">
        <w:t xml:space="preserve">and marketing </w:t>
      </w:r>
      <w:r w:rsidR="002B65CC">
        <w:t>processes</w:t>
      </w:r>
      <w:r w:rsidR="000E7438">
        <w:t>.</w:t>
      </w:r>
      <w:r w:rsidR="00E24F4F">
        <w:t xml:space="preserve"> </w:t>
      </w:r>
      <w:r w:rsidR="00427829">
        <w:t xml:space="preserve">Include the purpose or goal(s) for each step in the </w:t>
      </w:r>
      <w:r w:rsidR="004E2F00">
        <w:t>flowchart</w:t>
      </w:r>
      <w:r w:rsidR="00427829">
        <w:t xml:space="preserve">. </w:t>
      </w:r>
      <w:r w:rsidR="00E24F4F">
        <w:t xml:space="preserve">Use visual </w:t>
      </w:r>
      <w:r>
        <w:t>representations</w:t>
      </w:r>
      <w:r w:rsidR="002B65CC">
        <w:t xml:space="preserve"> such as</w:t>
      </w:r>
      <w:r w:rsidR="000E7438">
        <w:t xml:space="preserve"> graphics, </w:t>
      </w:r>
      <w:r w:rsidR="002B65CC">
        <w:t>labels and/or descriptions</w:t>
      </w:r>
      <w:r w:rsidR="000E7438">
        <w:t xml:space="preserve">, arrows, pictures, </w:t>
      </w:r>
      <w:r w:rsidR="00E24F4F">
        <w:t>and graphs as appropriate.</w:t>
      </w:r>
    </w:p>
    <w:p w14:paraId="67462CF7" w14:textId="606F17E4" w:rsidR="00125463" w:rsidRDefault="00125463" w:rsidP="002C5E76"/>
    <w:p w14:paraId="7B0DD2F5" w14:textId="0AE92732" w:rsidR="006A35F8" w:rsidRDefault="006A35F8" w:rsidP="002B65CC">
      <w:pPr>
        <w:pStyle w:val="ActivityBodyBold"/>
      </w:pPr>
      <w:r>
        <w:t>Part Three – Identifying Assets</w:t>
      </w:r>
    </w:p>
    <w:p w14:paraId="37CFE75E" w14:textId="6401FFFF" w:rsidR="006A35F8" w:rsidRDefault="006A35F8" w:rsidP="00BC381D">
      <w:pPr>
        <w:pStyle w:val="ActivityBody"/>
      </w:pPr>
      <w:r>
        <w:t>In order to complete the process, a number of</w:t>
      </w:r>
      <w:r w:rsidR="006D5581">
        <w:t xml:space="preserve"> specific</w:t>
      </w:r>
      <w:r>
        <w:t xml:space="preserve"> assets w</w:t>
      </w:r>
      <w:r w:rsidR="006D5581">
        <w:t>ould</w:t>
      </w:r>
      <w:r>
        <w:t xml:space="preserve"> be necessary. What talent, funding, equipment and supplies w</w:t>
      </w:r>
      <w:r w:rsidR="006D5581">
        <w:t>ould</w:t>
      </w:r>
      <w:r>
        <w:t xml:space="preserve"> your </w:t>
      </w:r>
      <w:r w:rsidR="00427829">
        <w:t xml:space="preserve">biotechnology </w:t>
      </w:r>
      <w:r>
        <w:t>process require?</w:t>
      </w:r>
      <w:r w:rsidR="000B54D9">
        <w:t xml:space="preserve"> </w:t>
      </w:r>
      <w:r w:rsidR="00BE1056">
        <w:t>Use the text or other re</w:t>
      </w:r>
      <w:r w:rsidR="006D5581">
        <w:t>ferences</w:t>
      </w:r>
      <w:r w:rsidR="00BE1056">
        <w:t xml:space="preserve"> to help you list </w:t>
      </w:r>
      <w:r w:rsidR="006D5581">
        <w:t>resources</w:t>
      </w:r>
      <w:r w:rsidR="00BE1056">
        <w:t xml:space="preserve"> of value. </w:t>
      </w:r>
      <w:r w:rsidR="000B54D9">
        <w:t>Consider the following items.</w:t>
      </w:r>
    </w:p>
    <w:p w14:paraId="0C021E40" w14:textId="4BD6BA21" w:rsidR="0024133C" w:rsidRDefault="0024133C" w:rsidP="002B65CC">
      <w:pPr>
        <w:pStyle w:val="Activitybullet"/>
      </w:pPr>
      <w:r>
        <w:t>What p</w:t>
      </w:r>
      <w:r w:rsidR="002B65CC">
        <w:t>ublication</w:t>
      </w:r>
      <w:r>
        <w:t>s</w:t>
      </w:r>
      <w:r w:rsidR="002B65CC">
        <w:t>, presentations, or scientific exchange of ideas</w:t>
      </w:r>
      <w:r>
        <w:t xml:space="preserve"> might assist you in learning more about the topic?</w:t>
      </w:r>
    </w:p>
    <w:p w14:paraId="3786FF5A" w14:textId="04109A75" w:rsidR="002B65CC" w:rsidRDefault="000B54D9" w:rsidP="002B65CC">
      <w:pPr>
        <w:pStyle w:val="Activitybullet"/>
      </w:pPr>
      <w:r>
        <w:t>Who might be able to help you evaluate your research?</w:t>
      </w:r>
    </w:p>
    <w:p w14:paraId="7AA1791F" w14:textId="348D1A5F" w:rsidR="006A35F8" w:rsidRDefault="000B54D9" w:rsidP="00CA6A98">
      <w:pPr>
        <w:pStyle w:val="Activitybullet"/>
      </w:pPr>
      <w:r>
        <w:t>What types of skills will be needed to complete each process?</w:t>
      </w:r>
      <w:r w:rsidR="0024133C">
        <w:t xml:space="preserve"> What careers or professions might provide those skills?</w:t>
      </w:r>
    </w:p>
    <w:p w14:paraId="53343F0A" w14:textId="17A0F2F8" w:rsidR="006A35F8" w:rsidRDefault="0024133C" w:rsidP="006A35F8">
      <w:pPr>
        <w:pStyle w:val="Activitybullet"/>
      </w:pPr>
      <w:r>
        <w:t>What p</w:t>
      </w:r>
      <w:r w:rsidR="006A35F8">
        <w:t xml:space="preserve">otential funding sources </w:t>
      </w:r>
      <w:r>
        <w:t xml:space="preserve">exist </w:t>
      </w:r>
      <w:r w:rsidR="006A35F8">
        <w:t>for further research, development, and testing</w:t>
      </w:r>
      <w:r>
        <w:t>?</w:t>
      </w:r>
      <w:r w:rsidR="000B54D9">
        <w:t xml:space="preserve"> Is there a commercial company that might be interested in sponsoring or purchasing the rights to what you have developed? Is there a grant program that might sponsor your research?</w:t>
      </w:r>
    </w:p>
    <w:p w14:paraId="09BE2C83" w14:textId="612E9A53" w:rsidR="001C19A5" w:rsidRDefault="000B54D9" w:rsidP="006A35F8">
      <w:pPr>
        <w:pStyle w:val="Activitybullet"/>
      </w:pPr>
      <w:r>
        <w:t>What physical items will you need</w:t>
      </w:r>
      <w:r w:rsidR="004E2F00">
        <w:t xml:space="preserve"> for manufacturing, testing, production, and marketing</w:t>
      </w:r>
      <w:r>
        <w:t>?</w:t>
      </w:r>
    </w:p>
    <w:p w14:paraId="589C966B" w14:textId="243022A8" w:rsidR="001C19A5" w:rsidRDefault="000B54D9" w:rsidP="006A35F8">
      <w:pPr>
        <w:pStyle w:val="Activitybullet"/>
      </w:pPr>
      <w:r>
        <w:t>W</w:t>
      </w:r>
      <w:r w:rsidR="001C19A5">
        <w:t>h</w:t>
      </w:r>
      <w:r w:rsidR="004E2F00">
        <w:t>at target market or audience</w:t>
      </w:r>
      <w:r w:rsidR="001C19A5">
        <w:t xml:space="preserve"> will be most interested in using your technology?</w:t>
      </w:r>
    </w:p>
    <w:p w14:paraId="0BFFA48A" w14:textId="330956BE" w:rsidR="006A35F8" w:rsidRDefault="006A35F8" w:rsidP="00427829"/>
    <w:p w14:paraId="4441F1B1" w14:textId="472A5F80" w:rsidR="00D5101C" w:rsidRDefault="00D5101C" w:rsidP="00BC381D">
      <w:pPr>
        <w:pStyle w:val="ActivityBody"/>
      </w:pPr>
      <w:r>
        <w:t>Add information rela</w:t>
      </w:r>
      <w:r w:rsidR="00427829">
        <w:t xml:space="preserve">ted to assets to the </w:t>
      </w:r>
      <w:r w:rsidR="004E2F00">
        <w:t>flowchart</w:t>
      </w:r>
      <w:r w:rsidR="00427829">
        <w:t xml:space="preserve"> developed in Part Two.</w:t>
      </w:r>
    </w:p>
    <w:p w14:paraId="74E00748" w14:textId="77777777" w:rsidR="00D5101C" w:rsidRDefault="00D5101C" w:rsidP="00427829"/>
    <w:p w14:paraId="20F467B0" w14:textId="2AA199DB" w:rsidR="00BC381D" w:rsidRDefault="00BC381D" w:rsidP="00BC381D">
      <w:pPr>
        <w:pStyle w:val="ActivityBody"/>
      </w:pPr>
      <w:r>
        <w:t xml:space="preserve">When you complete your </w:t>
      </w:r>
      <w:r w:rsidR="004E2F00">
        <w:t>flowchart</w:t>
      </w:r>
      <w:r>
        <w:t xml:space="preserve">, submit to your teacher for evaluation using </w:t>
      </w:r>
      <w:r w:rsidRPr="00BC381D">
        <w:rPr>
          <w:rStyle w:val="ActivityBodyBoldCharChar"/>
        </w:rPr>
        <w:t>Project 5.2.3 Evaluation Rubric</w:t>
      </w:r>
      <w:r>
        <w:t>.</w:t>
      </w:r>
    </w:p>
    <w:p w14:paraId="25A0FA6B" w14:textId="77777777" w:rsidR="00BC381D" w:rsidRPr="00D46F06" w:rsidRDefault="00BC381D" w:rsidP="002C5E76"/>
    <w:p w14:paraId="0A37FDB0" w14:textId="77777777" w:rsidR="002C5E76" w:rsidRDefault="002C5E76" w:rsidP="002C5E76">
      <w:pPr>
        <w:pStyle w:val="ActivitySection"/>
      </w:pPr>
      <w:r>
        <w:t>Conclusion</w:t>
      </w:r>
    </w:p>
    <w:p w14:paraId="0E170969" w14:textId="6627DBDC" w:rsidR="001E1DB9" w:rsidRDefault="001E1DB9" w:rsidP="00F01544">
      <w:pPr>
        <w:pStyle w:val="ActivityNumbers"/>
        <w:numPr>
          <w:ilvl w:val="0"/>
          <w:numId w:val="9"/>
        </w:numPr>
      </w:pPr>
      <w:r>
        <w:t xml:space="preserve">If the rate of </w:t>
      </w:r>
      <w:r w:rsidR="00D877B4">
        <w:t xml:space="preserve">realization </w:t>
      </w:r>
      <w:r>
        <w:t>is so low for all new ideas and technologies, why do biotechnology companies continue to research ideas that will ultimately fail?</w:t>
      </w:r>
    </w:p>
    <w:p w14:paraId="1BE11966" w14:textId="71717ECA" w:rsidR="00A25001" w:rsidRDefault="00A25001" w:rsidP="00F01544">
      <w:pPr>
        <w:pStyle w:val="ActivityNumbers"/>
        <w:numPr>
          <w:ilvl w:val="0"/>
          <w:numId w:val="9"/>
        </w:numPr>
      </w:pPr>
      <w:r>
        <w:t>How are SOPs, GLPs, and GMPs used in the research and development for your technology?</w:t>
      </w:r>
    </w:p>
    <w:p w14:paraId="2A19F436" w14:textId="1A993948" w:rsidR="00A25001" w:rsidRPr="002C5E76" w:rsidRDefault="005C3D83">
      <w:pPr>
        <w:pStyle w:val="ActivityNumbers"/>
        <w:numPr>
          <w:ilvl w:val="0"/>
          <w:numId w:val="9"/>
        </w:numPr>
      </w:pPr>
      <w:r>
        <w:t xml:space="preserve">What is the purpose of each step in the </w:t>
      </w:r>
      <w:r w:rsidR="000B5219">
        <w:t xml:space="preserve">development </w:t>
      </w:r>
      <w:r>
        <w:t>process?</w:t>
      </w:r>
    </w:p>
    <w:sectPr w:rsidR="00A25001" w:rsidRPr="002C5E76" w:rsidSect="00AE7BD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B0EED" w14:textId="77777777" w:rsidR="00E47BBF" w:rsidRDefault="00E47BBF">
      <w:r>
        <w:separator/>
      </w:r>
    </w:p>
  </w:endnote>
  <w:endnote w:type="continuationSeparator" w:id="0">
    <w:p w14:paraId="38029E58" w14:textId="77777777" w:rsidR="00E47BBF" w:rsidRDefault="00E4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6535AE6A" w14:textId="77777777" w:rsidTr="001E1DB9">
      <w:tc>
        <w:tcPr>
          <w:tcW w:w="4950" w:type="dxa"/>
          <w:shd w:val="clear" w:color="auto" w:fill="F2F2F2"/>
        </w:tcPr>
        <w:p w14:paraId="45C80432"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cPr>
        <w:p w14:paraId="2555BCB8" w14:textId="0B7BE929" w:rsidR="003B0686" w:rsidRDefault="00823E88" w:rsidP="007E19E0">
          <w:pPr>
            <w:pStyle w:val="Footer"/>
          </w:pPr>
          <w:r>
            <w:t>APB</w:t>
          </w:r>
          <w:r w:rsidR="003B0686" w:rsidRPr="003B0686">
            <w:t xml:space="preserve"> – </w:t>
          </w:r>
          <w:r w:rsidR="007E19E0">
            <w:t>Project</w:t>
          </w:r>
          <w:r w:rsidR="003B0686" w:rsidRPr="003B0686">
            <w:t xml:space="preserve"> </w:t>
          </w:r>
          <w:r w:rsidR="001E1DB9">
            <w:t xml:space="preserve">5.2.3 </w:t>
          </w:r>
          <w:r w:rsidR="00AA7BE5">
            <w:t>Making Research a Reality</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3433E0">
            <w:rPr>
              <w:rStyle w:val="PageNumber"/>
              <w:rFonts w:cs="Arial"/>
              <w:noProof/>
              <w:szCs w:val="20"/>
            </w:rPr>
            <w:t>2</w:t>
          </w:r>
          <w:r w:rsidR="003B0686" w:rsidRPr="007F0280">
            <w:rPr>
              <w:rStyle w:val="PageNumber"/>
              <w:rFonts w:cs="Arial"/>
              <w:szCs w:val="20"/>
            </w:rPr>
            <w:fldChar w:fldCharType="end"/>
          </w:r>
        </w:p>
      </w:tc>
    </w:tr>
  </w:tbl>
  <w:p w14:paraId="577114F6"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3B0686" w:rsidRPr="007F0280" w14:paraId="4AFF9E14" w14:textId="77777777" w:rsidTr="00AE7BD4">
      <w:tc>
        <w:tcPr>
          <w:tcW w:w="4950" w:type="dxa"/>
          <w:shd w:val="clear" w:color="auto" w:fill="F2F2F2"/>
        </w:tcPr>
        <w:p w14:paraId="3AF0A4FC"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14:paraId="3CF62BEB" w14:textId="10253967" w:rsidR="003B0686" w:rsidRDefault="00DC54FB" w:rsidP="00AA7BE5">
          <w:pPr>
            <w:pStyle w:val="Footer"/>
          </w:pPr>
          <w:r>
            <w:t>APB</w:t>
          </w:r>
          <w:r w:rsidR="003B0686" w:rsidRPr="003B0686">
            <w:t xml:space="preserve"> – </w:t>
          </w:r>
          <w:r w:rsidR="007A2005">
            <w:t>Project</w:t>
          </w:r>
          <w:r w:rsidR="003B0686" w:rsidRPr="003B0686">
            <w:t xml:space="preserve"> </w:t>
          </w:r>
          <w:r w:rsidR="001E1DB9">
            <w:t xml:space="preserve">5.2.3 </w:t>
          </w:r>
          <w:r w:rsidR="00AA7BE5">
            <w:t xml:space="preserve">Making Research a Reality </w:t>
          </w:r>
          <w:r w:rsidR="003B0686" w:rsidRPr="003B0686">
            <w:t xml:space="preserve">–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3433E0">
            <w:rPr>
              <w:rStyle w:val="PageNumber"/>
              <w:rFonts w:cs="Arial"/>
              <w:noProof/>
              <w:szCs w:val="20"/>
            </w:rPr>
            <w:t>1</w:t>
          </w:r>
          <w:r w:rsidR="003B0686" w:rsidRPr="007F0280">
            <w:rPr>
              <w:rStyle w:val="PageNumber"/>
              <w:rFonts w:cs="Arial"/>
              <w:szCs w:val="20"/>
            </w:rPr>
            <w:fldChar w:fldCharType="end"/>
          </w:r>
        </w:p>
      </w:tc>
    </w:tr>
  </w:tbl>
  <w:p w14:paraId="4B603896"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01E2E" w14:textId="77777777" w:rsidR="00E47BBF" w:rsidRDefault="00E47BBF">
      <w:r>
        <w:separator/>
      </w:r>
    </w:p>
  </w:footnote>
  <w:footnote w:type="continuationSeparator" w:id="0">
    <w:p w14:paraId="69623700" w14:textId="77777777" w:rsidR="00E47BBF" w:rsidRDefault="00E4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8EA21"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8A33D"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FFFFFF7C"/>
    <w:multiLevelType w:val="singleLevel"/>
    <w:tmpl w:val="5A1681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888F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E4FC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50C6E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2E14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B620F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7AC69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CAA9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520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FAD0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1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0"/>
  </w:num>
  <w:num w:numId="4">
    <w:abstractNumId w:val="18"/>
  </w:num>
  <w:num w:numId="5">
    <w:abstractNumId w:val="11"/>
  </w:num>
  <w:num w:numId="6">
    <w:abstractNumId w:val="13"/>
  </w:num>
  <w:num w:numId="7">
    <w:abstractNumId w:val="12"/>
  </w:num>
  <w:num w:numId="8">
    <w:abstractNumId w:val="17"/>
  </w:num>
  <w:num w:numId="9">
    <w:abstractNumId w:val="17"/>
    <w:lvlOverride w:ilvl="0">
      <w:startOverride w:val="1"/>
    </w:lvlOverride>
  </w:num>
  <w:num w:numId="10">
    <w:abstractNumId w:val="16"/>
  </w:num>
  <w:num w:numId="11">
    <w:abstractNumId w:val="17"/>
    <w:lvlOverride w:ilvl="0">
      <w:startOverride w:val="1"/>
    </w:lvlOverride>
  </w:num>
  <w:num w:numId="12">
    <w:abstractNumId w:val="17"/>
    <w:lvlOverride w:ilvl="0">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09"/>
    <w:rsid w:val="00004D44"/>
    <w:rsid w:val="00023EF4"/>
    <w:rsid w:val="0006381D"/>
    <w:rsid w:val="000643C4"/>
    <w:rsid w:val="00095367"/>
    <w:rsid w:val="00095B65"/>
    <w:rsid w:val="000B5219"/>
    <w:rsid w:val="000B54D9"/>
    <w:rsid w:val="000E30CE"/>
    <w:rsid w:val="000E7438"/>
    <w:rsid w:val="00110452"/>
    <w:rsid w:val="00120DA8"/>
    <w:rsid w:val="00125463"/>
    <w:rsid w:val="00125FE3"/>
    <w:rsid w:val="00140531"/>
    <w:rsid w:val="001522F9"/>
    <w:rsid w:val="00164A78"/>
    <w:rsid w:val="00171FE0"/>
    <w:rsid w:val="00186EA4"/>
    <w:rsid w:val="0019459E"/>
    <w:rsid w:val="00196647"/>
    <w:rsid w:val="001C19A5"/>
    <w:rsid w:val="001C5732"/>
    <w:rsid w:val="001D3468"/>
    <w:rsid w:val="001E1DB9"/>
    <w:rsid w:val="001F5964"/>
    <w:rsid w:val="00210996"/>
    <w:rsid w:val="00216D28"/>
    <w:rsid w:val="002212A2"/>
    <w:rsid w:val="0024133C"/>
    <w:rsid w:val="002438C6"/>
    <w:rsid w:val="00251483"/>
    <w:rsid w:val="00261D56"/>
    <w:rsid w:val="00270C46"/>
    <w:rsid w:val="00276DA5"/>
    <w:rsid w:val="00286CAA"/>
    <w:rsid w:val="00292340"/>
    <w:rsid w:val="002B0DD0"/>
    <w:rsid w:val="002B65CC"/>
    <w:rsid w:val="002C2A1F"/>
    <w:rsid w:val="002C5E76"/>
    <w:rsid w:val="002E4407"/>
    <w:rsid w:val="002F2976"/>
    <w:rsid w:val="002F3C64"/>
    <w:rsid w:val="00327D87"/>
    <w:rsid w:val="003310C6"/>
    <w:rsid w:val="0034081A"/>
    <w:rsid w:val="003433E0"/>
    <w:rsid w:val="00352B6E"/>
    <w:rsid w:val="003574C4"/>
    <w:rsid w:val="003749E5"/>
    <w:rsid w:val="00392B05"/>
    <w:rsid w:val="00395386"/>
    <w:rsid w:val="00395583"/>
    <w:rsid w:val="003A2FD6"/>
    <w:rsid w:val="003B0686"/>
    <w:rsid w:val="003E2BBD"/>
    <w:rsid w:val="003E5493"/>
    <w:rsid w:val="00400DA6"/>
    <w:rsid w:val="00403D91"/>
    <w:rsid w:val="00405780"/>
    <w:rsid w:val="0041298F"/>
    <w:rsid w:val="0041647F"/>
    <w:rsid w:val="0042007E"/>
    <w:rsid w:val="00427829"/>
    <w:rsid w:val="004865E3"/>
    <w:rsid w:val="004A44E1"/>
    <w:rsid w:val="004B1465"/>
    <w:rsid w:val="004B1A28"/>
    <w:rsid w:val="004C09EA"/>
    <w:rsid w:val="004C1D05"/>
    <w:rsid w:val="004E2F00"/>
    <w:rsid w:val="005016DB"/>
    <w:rsid w:val="005043FD"/>
    <w:rsid w:val="00514F32"/>
    <w:rsid w:val="005328FF"/>
    <w:rsid w:val="00537CA6"/>
    <w:rsid w:val="00541B87"/>
    <w:rsid w:val="005460BE"/>
    <w:rsid w:val="00546966"/>
    <w:rsid w:val="00581DD4"/>
    <w:rsid w:val="00586BFE"/>
    <w:rsid w:val="005B06BF"/>
    <w:rsid w:val="005B2542"/>
    <w:rsid w:val="005C3D83"/>
    <w:rsid w:val="005E14F5"/>
    <w:rsid w:val="005E1F09"/>
    <w:rsid w:val="005F2928"/>
    <w:rsid w:val="005F3C3B"/>
    <w:rsid w:val="006208FA"/>
    <w:rsid w:val="006347F4"/>
    <w:rsid w:val="0063533D"/>
    <w:rsid w:val="006360D5"/>
    <w:rsid w:val="00642FCB"/>
    <w:rsid w:val="00644EFE"/>
    <w:rsid w:val="00654B6C"/>
    <w:rsid w:val="006552C0"/>
    <w:rsid w:val="006605B3"/>
    <w:rsid w:val="006656BB"/>
    <w:rsid w:val="006838B0"/>
    <w:rsid w:val="006A35F8"/>
    <w:rsid w:val="006A4101"/>
    <w:rsid w:val="006A4781"/>
    <w:rsid w:val="006C4146"/>
    <w:rsid w:val="006D10CA"/>
    <w:rsid w:val="006D5581"/>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23E88"/>
    <w:rsid w:val="008321FB"/>
    <w:rsid w:val="00842458"/>
    <w:rsid w:val="008575ED"/>
    <w:rsid w:val="00864182"/>
    <w:rsid w:val="00875A5A"/>
    <w:rsid w:val="008A3B43"/>
    <w:rsid w:val="008B6973"/>
    <w:rsid w:val="008D1630"/>
    <w:rsid w:val="0090019F"/>
    <w:rsid w:val="0090461E"/>
    <w:rsid w:val="00905BAB"/>
    <w:rsid w:val="00960B08"/>
    <w:rsid w:val="009664A4"/>
    <w:rsid w:val="00966E61"/>
    <w:rsid w:val="00972050"/>
    <w:rsid w:val="0098363E"/>
    <w:rsid w:val="009C4D66"/>
    <w:rsid w:val="009E0675"/>
    <w:rsid w:val="009F29A8"/>
    <w:rsid w:val="00A241A8"/>
    <w:rsid w:val="00A25001"/>
    <w:rsid w:val="00A31333"/>
    <w:rsid w:val="00A369B7"/>
    <w:rsid w:val="00A41DA8"/>
    <w:rsid w:val="00A45FE8"/>
    <w:rsid w:val="00A70C87"/>
    <w:rsid w:val="00A82C3B"/>
    <w:rsid w:val="00A856C3"/>
    <w:rsid w:val="00AA7BE5"/>
    <w:rsid w:val="00AC1398"/>
    <w:rsid w:val="00AC6CF6"/>
    <w:rsid w:val="00AE0075"/>
    <w:rsid w:val="00AE7BD4"/>
    <w:rsid w:val="00AF47E6"/>
    <w:rsid w:val="00B032F1"/>
    <w:rsid w:val="00B05D83"/>
    <w:rsid w:val="00B43C31"/>
    <w:rsid w:val="00B45B73"/>
    <w:rsid w:val="00B51D7A"/>
    <w:rsid w:val="00B541ED"/>
    <w:rsid w:val="00B836E8"/>
    <w:rsid w:val="00B83A87"/>
    <w:rsid w:val="00B94588"/>
    <w:rsid w:val="00BB056A"/>
    <w:rsid w:val="00BC381D"/>
    <w:rsid w:val="00BD7B24"/>
    <w:rsid w:val="00BE1056"/>
    <w:rsid w:val="00BE2F3A"/>
    <w:rsid w:val="00BF2C89"/>
    <w:rsid w:val="00C03055"/>
    <w:rsid w:val="00C33247"/>
    <w:rsid w:val="00C412F9"/>
    <w:rsid w:val="00C53150"/>
    <w:rsid w:val="00C81C23"/>
    <w:rsid w:val="00CA427F"/>
    <w:rsid w:val="00CA6A98"/>
    <w:rsid w:val="00CC21A3"/>
    <w:rsid w:val="00CD7CCE"/>
    <w:rsid w:val="00CE1E13"/>
    <w:rsid w:val="00CE1E34"/>
    <w:rsid w:val="00CF6E1D"/>
    <w:rsid w:val="00D15747"/>
    <w:rsid w:val="00D26462"/>
    <w:rsid w:val="00D27120"/>
    <w:rsid w:val="00D449A4"/>
    <w:rsid w:val="00D5101C"/>
    <w:rsid w:val="00D813DD"/>
    <w:rsid w:val="00D83D7D"/>
    <w:rsid w:val="00D877B4"/>
    <w:rsid w:val="00D9030F"/>
    <w:rsid w:val="00DC3376"/>
    <w:rsid w:val="00DC54FB"/>
    <w:rsid w:val="00DC7044"/>
    <w:rsid w:val="00DE2030"/>
    <w:rsid w:val="00DE2572"/>
    <w:rsid w:val="00DF07BC"/>
    <w:rsid w:val="00E02AFD"/>
    <w:rsid w:val="00E0723A"/>
    <w:rsid w:val="00E24F4F"/>
    <w:rsid w:val="00E30590"/>
    <w:rsid w:val="00E33390"/>
    <w:rsid w:val="00E430F2"/>
    <w:rsid w:val="00E47BBF"/>
    <w:rsid w:val="00E56BAB"/>
    <w:rsid w:val="00E65C9D"/>
    <w:rsid w:val="00E70B1A"/>
    <w:rsid w:val="00E71418"/>
    <w:rsid w:val="00E821B9"/>
    <w:rsid w:val="00E83AB6"/>
    <w:rsid w:val="00EB6FCA"/>
    <w:rsid w:val="00F01A9E"/>
    <w:rsid w:val="00F4061F"/>
    <w:rsid w:val="00F55DDB"/>
    <w:rsid w:val="00F72342"/>
    <w:rsid w:val="00F72E63"/>
    <w:rsid w:val="00F7359C"/>
    <w:rsid w:val="00F736D8"/>
    <w:rsid w:val="00F76840"/>
    <w:rsid w:val="00F825C5"/>
    <w:rsid w:val="00FC07EB"/>
    <w:rsid w:val="00FC6868"/>
    <w:rsid w:val="00FF07F3"/>
    <w:rsid w:val="00FF0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7E3BB"/>
  <w15:chartTrackingRefBased/>
  <w15:docId w15:val="{4C9FE39F-64A3-4D5D-BD26-4A6565DA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C2A1F"/>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395583"/>
    <w:rPr>
      <w:i/>
      <w:iCs/>
    </w:rPr>
  </w:style>
  <w:style w:type="character" w:customStyle="1" w:styleId="APAStyleItalicCharChar">
    <w:name w:val="APAStyle + Italic Char Char"/>
    <w:link w:val="APAStyleItalic"/>
    <w:rsid w:val="00395583"/>
    <w:rPr>
      <w:rFonts w:ascii="Arial" w:hAnsi="Arial"/>
      <w:i/>
      <w:iCs/>
      <w:sz w:val="22"/>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link w:val="PerobjChar"/>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 w:type="character" w:customStyle="1" w:styleId="PerobjChar">
    <w:name w:val="Perobj Char"/>
    <w:basedOn w:val="DefaultParagraphFont"/>
    <w:link w:val="Perobj"/>
    <w:rsid w:val="00BC381D"/>
    <w:rPr>
      <w:rFonts w:ascii="Arial" w:hAnsi="Arial" w:cs="Arial"/>
      <w:i/>
      <w:iCs/>
      <w:sz w:val="22"/>
      <w:szCs w:val="24"/>
    </w:rPr>
  </w:style>
  <w:style w:type="paragraph" w:styleId="Revision">
    <w:name w:val="Revision"/>
    <w:hidden/>
    <w:uiPriority w:val="99"/>
    <w:semiHidden/>
    <w:rsid w:val="00E30590"/>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3F2F-81F8-4B95-BC60-AE2EFC2B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APB_Project_Template</Template>
  <TotalTime>6</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Project 5.2.3 Making Research a Reality</vt:lpstr>
    </vt:vector>
  </TitlesOfParts>
  <Manager>Dan Jansen</Manager>
  <Company>Curriculum for Agricultural Science Education</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5.2.3 Making Research a Reality</dc:title>
  <dc:subject>APB - Unit 5 - Lesson 5.2 From Lab to Production</dc:subject>
  <dc:creator>Melanie Bloom</dc:creator>
  <cp:keywords/>
  <dc:description/>
  <cp:lastModifiedBy>Melanie Bloom</cp:lastModifiedBy>
  <cp:revision>4</cp:revision>
  <cp:lastPrinted>2016-01-12T16:35:00Z</cp:lastPrinted>
  <dcterms:created xsi:type="dcterms:W3CDTF">2016-02-11T17:24:00Z</dcterms:created>
  <dcterms:modified xsi:type="dcterms:W3CDTF">2016-03-01T02:54:00Z</dcterms:modified>
</cp:coreProperties>
</file>